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A442" w14:textId="3C08BA17" w:rsidR="00717A6C" w:rsidRDefault="00717A6C" w:rsidP="003C3800">
      <w:pPr>
        <w:jc w:val="right"/>
      </w:pPr>
    </w:p>
    <w:p w14:paraId="6C895C74" w14:textId="7EB5A5A1" w:rsidR="003C3800" w:rsidRDefault="00913CF8" w:rsidP="003C3800">
      <w:pPr>
        <w:wordWrap w:val="0"/>
        <w:jc w:val="right"/>
      </w:pPr>
      <w:r>
        <w:rPr>
          <w:rFonts w:hAnsi="ＭＳ 明朝" w:hint="eastAsia"/>
          <w:snapToGrid w:val="0"/>
          <w:kern w:val="0"/>
        </w:rPr>
        <w:t>令和</w:t>
      </w:r>
      <w:r w:rsidR="00D32B90">
        <w:rPr>
          <w:rFonts w:hAnsi="ＭＳ 明朝" w:hint="eastAsia"/>
          <w:snapToGrid w:val="0"/>
          <w:kern w:val="0"/>
        </w:rPr>
        <w:t>5</w:t>
      </w:r>
      <w:r w:rsidR="005D5134">
        <w:rPr>
          <w:rFonts w:hAnsi="ＭＳ 明朝" w:hint="eastAsia"/>
          <w:snapToGrid w:val="0"/>
          <w:kern w:val="0"/>
        </w:rPr>
        <w:t>年</w:t>
      </w:r>
      <w:r w:rsidR="003C3800">
        <w:rPr>
          <w:rFonts w:hint="eastAsia"/>
        </w:rPr>
        <w:t xml:space="preserve">　　月　　日</w:t>
      </w:r>
    </w:p>
    <w:p w14:paraId="6CACBE4E" w14:textId="77777777"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14:paraId="3A0DB364" w14:textId="77777777" w:rsidR="003C3800" w:rsidRDefault="003C3800" w:rsidP="003C3800">
      <w:pPr>
        <w:jc w:val="left"/>
        <w:rPr>
          <w:rFonts w:asciiTheme="minorEastAsia" w:hAnsiTheme="minorEastAsia"/>
          <w:sz w:val="22"/>
        </w:rPr>
      </w:pPr>
    </w:p>
    <w:p w14:paraId="3AA7E350" w14:textId="77777777"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B40331">
        <w:rPr>
          <w:rFonts w:hint="eastAsia"/>
          <w:snapToGrid w:val="0"/>
          <w:kern w:val="0"/>
        </w:rPr>
        <w:t>柴橋　正直　　様</w:t>
      </w:r>
    </w:p>
    <w:p w14:paraId="55C841B0" w14:textId="77777777" w:rsidR="003C3800" w:rsidRDefault="003C3800" w:rsidP="003C3800">
      <w:pPr>
        <w:jc w:val="left"/>
        <w:rPr>
          <w:rFonts w:asciiTheme="minorEastAsia" w:hAnsiTheme="minorEastAsia"/>
          <w:sz w:val="24"/>
          <w:szCs w:val="24"/>
        </w:rPr>
      </w:pPr>
    </w:p>
    <w:p w14:paraId="7E8CDDAB"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14:paraId="7D20D610"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14:paraId="6FC12835"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14:paraId="603077F5" w14:textId="77777777" w:rsidR="003C3800" w:rsidRDefault="003C3800" w:rsidP="003C3800">
      <w:pPr>
        <w:jc w:val="left"/>
        <w:rPr>
          <w:rFonts w:asciiTheme="minorEastAsia" w:hAnsiTheme="minorEastAsia"/>
          <w:sz w:val="24"/>
          <w:szCs w:val="24"/>
        </w:rPr>
      </w:pPr>
    </w:p>
    <w:p w14:paraId="3E76D1D6" w14:textId="0CBE331A" w:rsidR="003C3800" w:rsidRPr="00B62839" w:rsidRDefault="003C3800" w:rsidP="00CB4037">
      <w:pPr>
        <w:jc w:val="left"/>
        <w:rPr>
          <w:rFonts w:asciiTheme="minorEastAsia" w:hAnsiTheme="minorEastAsia"/>
          <w:sz w:val="22"/>
        </w:rPr>
      </w:pPr>
      <w:r w:rsidRPr="00400F4A">
        <w:rPr>
          <w:rFonts w:asciiTheme="minorEastAsia" w:hAnsiTheme="minorEastAsia" w:hint="eastAsia"/>
          <w:sz w:val="22"/>
        </w:rPr>
        <w:t xml:space="preserve">　</w:t>
      </w:r>
      <w:r w:rsidR="0054588A">
        <w:rPr>
          <w:rFonts w:asciiTheme="minorEastAsia" w:hAnsiTheme="minorEastAsia" w:hint="eastAsia"/>
          <w:sz w:val="22"/>
        </w:rPr>
        <w:t>社会実験「</w:t>
      </w:r>
      <w:r w:rsidR="00634DC5" w:rsidRPr="008F45F5">
        <w:rPr>
          <w:rFonts w:ascii="ＭＳ 明朝" w:eastAsia="ＭＳ 明朝" w:hAnsi="ＭＳ 明朝" w:hint="eastAsia"/>
        </w:rPr>
        <w:t>鵜飼観覧船乗船場での焼き鮎</w:t>
      </w:r>
      <w:r w:rsidR="00634DC5">
        <w:rPr>
          <w:rFonts w:ascii="ＭＳ 明朝" w:eastAsia="ＭＳ 明朝" w:hAnsi="ＭＳ 明朝" w:hint="eastAsia"/>
        </w:rPr>
        <w:t>調理・</w:t>
      </w:r>
      <w:r w:rsidR="00634DC5" w:rsidRPr="008F45F5">
        <w:rPr>
          <w:rFonts w:ascii="ＭＳ 明朝" w:eastAsia="ＭＳ 明朝" w:hAnsi="ＭＳ 明朝" w:hint="eastAsia"/>
        </w:rPr>
        <w:t>販売</w:t>
      </w:r>
      <w:r w:rsidR="00634DC5">
        <w:rPr>
          <w:rFonts w:ascii="ＭＳ 明朝" w:eastAsia="ＭＳ 明朝" w:hAnsi="ＭＳ 明朝" w:hint="eastAsia"/>
        </w:rPr>
        <w:t>事業</w:t>
      </w:r>
      <w:r w:rsidR="00F16CF6">
        <w:rPr>
          <w:rFonts w:asciiTheme="minorEastAsia" w:hAnsiTheme="minorEastAsia" w:hint="eastAsia"/>
          <w:sz w:val="22"/>
        </w:rPr>
        <w:t>」</w:t>
      </w:r>
      <w:r w:rsidR="00D61BEE">
        <w:rPr>
          <w:rFonts w:asciiTheme="minorEastAsia" w:hAnsiTheme="minorEastAsia" w:hint="eastAsia"/>
          <w:sz w:val="22"/>
        </w:rPr>
        <w:t>への参加を</w:t>
      </w:r>
      <w:r w:rsidRPr="00B62839">
        <w:rPr>
          <w:rFonts w:asciiTheme="minorEastAsia" w:hAnsiTheme="minorEastAsia" w:hint="eastAsia"/>
          <w:sz w:val="22"/>
        </w:rPr>
        <w:t>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に調査、照会することを承諾します。</w:t>
      </w:r>
    </w:p>
    <w:p w14:paraId="6F5CE4CB" w14:textId="77777777" w:rsidR="003C3800" w:rsidRPr="002B32AC" w:rsidRDefault="003C3800" w:rsidP="003C3800">
      <w:pPr>
        <w:jc w:val="left"/>
        <w:rPr>
          <w:rFonts w:asciiTheme="minorEastAsia" w:hAnsiTheme="minorEastAsia"/>
          <w:sz w:val="24"/>
          <w:szCs w:val="24"/>
        </w:rPr>
      </w:pPr>
    </w:p>
    <w:p w14:paraId="59C228B8" w14:textId="77777777" w:rsidR="003C3800" w:rsidRDefault="003C3800" w:rsidP="003C3800">
      <w:pPr>
        <w:pStyle w:val="a3"/>
      </w:pPr>
      <w:r>
        <w:rPr>
          <w:rFonts w:hint="eastAsia"/>
        </w:rPr>
        <w:t>記</w:t>
      </w:r>
    </w:p>
    <w:p w14:paraId="08A1071E" w14:textId="77777777" w:rsidR="003C3800" w:rsidRDefault="003C3800" w:rsidP="003C3800"/>
    <w:p w14:paraId="249ACF6F" w14:textId="77777777"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14:paraId="62149E61"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p>
    <w:p w14:paraId="4C0CCCE6"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14:paraId="221D6F58" w14:textId="77777777"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14:paraId="5E454A00" w14:textId="77777777"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14:paraId="2334C355" w14:textId="77777777"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14:paraId="3A366BD8"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14:paraId="54D420BF"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14:paraId="68F93313"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14:paraId="3B294B20" w14:textId="77777777"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14:paraId="3A33E1B1" w14:textId="77777777"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14:paraId="73661FAF" w14:textId="77777777"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14:paraId="2FDA7B5B" w14:textId="77777777"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１の（１）から（８）に掲げる者が、その経営に実質的に関与している法人その他の団体又は個人ではありません。</w:t>
      </w:r>
    </w:p>
    <w:sectPr w:rsidR="003C3800" w:rsidRPr="00D92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90CB" w14:textId="77777777" w:rsidR="003837D0" w:rsidRDefault="003837D0" w:rsidP="004E356D">
      <w:r>
        <w:separator/>
      </w:r>
    </w:p>
  </w:endnote>
  <w:endnote w:type="continuationSeparator" w:id="0">
    <w:p w14:paraId="2F66A870" w14:textId="77777777" w:rsidR="003837D0" w:rsidRDefault="003837D0"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126B" w14:textId="77777777" w:rsidR="003837D0" w:rsidRDefault="003837D0" w:rsidP="004E356D">
      <w:r>
        <w:separator/>
      </w:r>
    </w:p>
  </w:footnote>
  <w:footnote w:type="continuationSeparator" w:id="0">
    <w:p w14:paraId="64482FC8" w14:textId="77777777" w:rsidR="003837D0" w:rsidRDefault="003837D0"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00"/>
    <w:rsid w:val="00015A36"/>
    <w:rsid w:val="001834E6"/>
    <w:rsid w:val="001C2840"/>
    <w:rsid w:val="002B32AC"/>
    <w:rsid w:val="003837D0"/>
    <w:rsid w:val="003C3800"/>
    <w:rsid w:val="00400F4A"/>
    <w:rsid w:val="004612E1"/>
    <w:rsid w:val="004A7DAF"/>
    <w:rsid w:val="004C5BB6"/>
    <w:rsid w:val="004E356D"/>
    <w:rsid w:val="0054588A"/>
    <w:rsid w:val="005869C6"/>
    <w:rsid w:val="005D5134"/>
    <w:rsid w:val="0060426B"/>
    <w:rsid w:val="00634DC5"/>
    <w:rsid w:val="00717A6C"/>
    <w:rsid w:val="007C5F2B"/>
    <w:rsid w:val="008315B4"/>
    <w:rsid w:val="00837509"/>
    <w:rsid w:val="00913CF8"/>
    <w:rsid w:val="00AA543C"/>
    <w:rsid w:val="00AA6595"/>
    <w:rsid w:val="00AC565C"/>
    <w:rsid w:val="00B148B9"/>
    <w:rsid w:val="00B351D0"/>
    <w:rsid w:val="00B40331"/>
    <w:rsid w:val="00B62839"/>
    <w:rsid w:val="00CB4037"/>
    <w:rsid w:val="00D32B90"/>
    <w:rsid w:val="00D61BEE"/>
    <w:rsid w:val="00D9247E"/>
    <w:rsid w:val="00DF20F8"/>
    <w:rsid w:val="00DF23FF"/>
    <w:rsid w:val="00DF46CE"/>
    <w:rsid w:val="00E138EC"/>
    <w:rsid w:val="00EE4EE7"/>
    <w:rsid w:val="00F10295"/>
    <w:rsid w:val="00F16CF6"/>
    <w:rsid w:val="00F7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AE7A77"/>
  <w15:docId w15:val="{A20855E7-4AAF-4A76-B5A3-2D8241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A605-F4EE-429C-A1F6-BC0E61FA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鷲見　謙</cp:lastModifiedBy>
  <cp:revision>20</cp:revision>
  <cp:lastPrinted>2021-03-19T04:03:00Z</cp:lastPrinted>
  <dcterms:created xsi:type="dcterms:W3CDTF">2020-04-16T01:11:00Z</dcterms:created>
  <dcterms:modified xsi:type="dcterms:W3CDTF">2023-02-10T00:13:00Z</dcterms:modified>
</cp:coreProperties>
</file>